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2356" w14:textId="77777777" w:rsidR="00193AF9" w:rsidRPr="00193AF9" w:rsidRDefault="00193AF9" w:rsidP="0019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 9 = Zatraktivnění regionu a města vůči mladým lidem </w:t>
      </w:r>
    </w:p>
    <w:p w14:paraId="02FB4C86" w14:textId="77777777" w:rsidR="00193AF9" w:rsidRPr="00193AF9" w:rsidRDefault="00193AF9" w:rsidP="00193A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Sylvie </w:t>
      </w:r>
      <w:proofErr w:type="spellStart"/>
      <w:r w:rsidRPr="00193AF9">
        <w:rPr>
          <w:rFonts w:ascii="Times New Roman" w:eastAsia="Times New Roman" w:hAnsi="Times New Roman" w:cs="Times New Roman"/>
          <w:sz w:val="24"/>
          <w:szCs w:val="24"/>
          <w:lang w:eastAsia="cs-CZ"/>
        </w:rPr>
        <w:t>Gurská</w:t>
      </w:r>
      <w:proofErr w:type="spellEnd"/>
      <w:r w:rsidRPr="00193AF9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 (sylvie.gurska@mendelu.cz)</w:t>
      </w:r>
    </w:p>
    <w:p w14:paraId="7DB35F95" w14:textId="77777777" w:rsidR="00193AF9" w:rsidRPr="00193AF9" w:rsidRDefault="00193AF9" w:rsidP="00193A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3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Cíl: Téma je zpracovávané ve spolupráci s Centrálou cestovního ruchu a bude pravděpodobně zaměřené na více cílových skupin (zahraniční studenti, mladé rodiny apod.) Studenti budou analyzovat slabé a silné stránky a hledat, co by mělo město změnit a jakou formou, aby se eliminovaly některé nalezené slabiny a celkově se zvýšila jeho atraktivita vůči vybraným cílovým skupinám. </w:t>
      </w:r>
    </w:p>
    <w:p w14:paraId="494B70FF" w14:textId="77777777" w:rsidR="007C041D" w:rsidRPr="003F0471" w:rsidRDefault="007C041D" w:rsidP="003F0471"/>
    <w:sectPr w:rsidR="007C041D" w:rsidRPr="003F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39B"/>
    <w:multiLevelType w:val="multilevel"/>
    <w:tmpl w:val="4E5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B3CBB"/>
    <w:multiLevelType w:val="multilevel"/>
    <w:tmpl w:val="0592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01324"/>
    <w:multiLevelType w:val="multilevel"/>
    <w:tmpl w:val="E40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A0A81"/>
    <w:multiLevelType w:val="multilevel"/>
    <w:tmpl w:val="54F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1178D"/>
    <w:multiLevelType w:val="multilevel"/>
    <w:tmpl w:val="4012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866AE"/>
    <w:multiLevelType w:val="multilevel"/>
    <w:tmpl w:val="D4D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8"/>
    <w:rsid w:val="00086817"/>
    <w:rsid w:val="0018214A"/>
    <w:rsid w:val="00193AF9"/>
    <w:rsid w:val="002001DB"/>
    <w:rsid w:val="002B10B5"/>
    <w:rsid w:val="003F0471"/>
    <w:rsid w:val="007C041D"/>
    <w:rsid w:val="00970448"/>
    <w:rsid w:val="009C5443"/>
    <w:rsid w:val="00B32485"/>
    <w:rsid w:val="00CD2E88"/>
    <w:rsid w:val="00D030DC"/>
    <w:rsid w:val="00D6332D"/>
    <w:rsid w:val="00E137FE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55E4"/>
  <w15:chartTrackingRefBased/>
  <w15:docId w15:val="{275C4FF0-6EAC-474A-AF7A-BC29E64B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2E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2E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2E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2E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2E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2E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2E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2E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2E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2E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2E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E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2E8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2E8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2E8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2E8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2E8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2E8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D2E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2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2E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D2E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D2E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D2E8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D2E8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D2E8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2E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2E8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D2E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Švandová</dc:creator>
  <cp:keywords/>
  <dc:description/>
  <cp:lastModifiedBy>Eva Švandová</cp:lastModifiedBy>
  <cp:revision>4</cp:revision>
  <dcterms:created xsi:type="dcterms:W3CDTF">2024-02-13T12:39:00Z</dcterms:created>
  <dcterms:modified xsi:type="dcterms:W3CDTF">2024-02-15T10:26:00Z</dcterms:modified>
</cp:coreProperties>
</file>